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Make Sure Anything Important is Backed Up </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Its imperative that you ensure that anything important is backed up is crucial for safeguarding your valuable data. Here are some key steps to ensure your important data is properly backed up:</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Identify Important Data:</w:t>
      </w:r>
      <w:r w:rsidDel="00000000" w:rsidR="00000000" w:rsidRPr="00000000">
        <w:rPr>
          <w:rFonts w:ascii="Calibri" w:cs="Calibri" w:eastAsia="Calibri" w:hAnsi="Calibri"/>
          <w:sz w:val="22"/>
          <w:szCs w:val="22"/>
          <w:rtl w:val="0"/>
        </w:rPr>
        <w:t xml:space="preserve"> Take stock of the data that is critical for you, which may include documents, photos, videos, work-related files, financial records, and personal projects.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Prioritize Backup: </w:t>
      </w:r>
      <w:r w:rsidDel="00000000" w:rsidR="00000000" w:rsidRPr="00000000">
        <w:rPr>
          <w:rFonts w:ascii="Calibri" w:cs="Calibri" w:eastAsia="Calibri" w:hAnsi="Calibri"/>
          <w:sz w:val="22"/>
          <w:szCs w:val="22"/>
          <w:rtl w:val="0"/>
        </w:rPr>
        <w:t xml:space="preserve">Determine the priority of your data based on its importance and frequency of updates. Some data may need to be backed up more frequently than others.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Choose Backup Methods:</w:t>
      </w:r>
      <w:r w:rsidDel="00000000" w:rsidR="00000000" w:rsidRPr="00000000">
        <w:rPr>
          <w:rFonts w:ascii="Calibri" w:cs="Calibri" w:eastAsia="Calibri" w:hAnsi="Calibri"/>
          <w:sz w:val="22"/>
          <w:szCs w:val="22"/>
          <w:rtl w:val="0"/>
        </w:rPr>
        <w:t xml:space="preserve"> Select appropriate backup methods based on your needs and preferences. This could include external hard drives, cloud storage services, automated backup software, or a combination of these methods.</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Set Up Regular Backup Schedule:</w:t>
      </w:r>
      <w:r w:rsidDel="00000000" w:rsidR="00000000" w:rsidRPr="00000000">
        <w:rPr>
          <w:rFonts w:ascii="Calibri" w:cs="Calibri" w:eastAsia="Calibri" w:hAnsi="Calibri"/>
          <w:sz w:val="22"/>
          <w:szCs w:val="22"/>
          <w:rtl w:val="0"/>
        </w:rPr>
        <w:t xml:space="preserve"> Establish a regular backup schedule to ensure that your important data is consistently backed up. Automated backup solutions can help streamline this process and ensure that backups occur regularly without manual intervention.</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Implement Redundancy:</w:t>
      </w:r>
      <w:r w:rsidDel="00000000" w:rsidR="00000000" w:rsidRPr="00000000">
        <w:rPr>
          <w:rFonts w:ascii="Calibri" w:cs="Calibri" w:eastAsia="Calibri" w:hAnsi="Calibri"/>
          <w:sz w:val="22"/>
          <w:szCs w:val="22"/>
          <w:rtl w:val="0"/>
        </w:rPr>
        <w:t xml:space="preserve"> Consider implementing redundancy by creating multiple backup copies of your important data. Store backups in different locations to mitigate the risk of data loss due to hardware failure, theft, or natural disasters.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Encrypt Sensitive Data:</w:t>
      </w:r>
      <w:r w:rsidDel="00000000" w:rsidR="00000000" w:rsidRPr="00000000">
        <w:rPr>
          <w:rFonts w:ascii="Calibri" w:cs="Calibri" w:eastAsia="Calibri" w:hAnsi="Calibri"/>
          <w:sz w:val="22"/>
          <w:szCs w:val="22"/>
          <w:rtl w:val="0"/>
        </w:rPr>
        <w:t xml:space="preserve"> If your important data contains sensitive or confidential information, consider encrypting it before backing it up. Encryption adds an extra layer of security and ensures that your data remains protected, even if it falls into the wrong hands.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Regularly Review and Update Backup Strategy:</w:t>
      </w:r>
      <w:r w:rsidDel="00000000" w:rsidR="00000000" w:rsidRPr="00000000">
        <w:rPr>
          <w:rFonts w:ascii="Calibri" w:cs="Calibri" w:eastAsia="Calibri" w:hAnsi="Calibri"/>
          <w:sz w:val="22"/>
          <w:szCs w:val="22"/>
          <w:rtl w:val="0"/>
        </w:rPr>
        <w:t xml:space="preserve"> Periodically review your backup strategy to ensure that it remains effective and aligned with your current needs. Update backup schedules, add new files or folders to your backup routine, and make adjustments as necessary.</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Test Restore Procedures:</w:t>
      </w:r>
      <w:r w:rsidDel="00000000" w:rsidR="00000000" w:rsidRPr="00000000">
        <w:rPr>
          <w:rFonts w:ascii="Calibri" w:cs="Calibri" w:eastAsia="Calibri" w:hAnsi="Calibri"/>
          <w:sz w:val="22"/>
          <w:szCs w:val="22"/>
          <w:rtl w:val="0"/>
        </w:rPr>
        <w:t xml:space="preserve"> Regularly test your backup files and restore procedures to verify that your backups are working correctly. This ensures that you can recover your data successfully in the event of a data loss incident.</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you can help ensure that anything important to you is backed up securely and reliably. Taking proactive measures to protect your valuable data can save you from the potential stress and inconvenience of data loss in the future.</w:t>
      </w:r>
    </w:p>
    <w:p w:rsidR="00000000" w:rsidDel="00000000" w:rsidP="00000000" w:rsidRDefault="00000000" w:rsidRPr="00000000" w14:paraId="00000016">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